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9720" w14:textId="490435D4" w:rsidR="00287142" w:rsidRPr="00287142" w:rsidRDefault="004203C1" w:rsidP="00287142">
      <w:pPr>
        <w:jc w:val="center"/>
        <w:rPr>
          <w:b/>
          <w:bCs/>
          <w:sz w:val="18"/>
          <w:szCs w:val="18"/>
          <w:u w:val="single"/>
        </w:rPr>
      </w:pPr>
      <w:r w:rsidRPr="00287142">
        <w:rPr>
          <w:b/>
          <w:bCs/>
          <w:sz w:val="18"/>
          <w:szCs w:val="18"/>
          <w:u w:val="single"/>
        </w:rPr>
        <w:t>TRAINING SERVICES AGREEMENT</w:t>
      </w:r>
    </w:p>
    <w:p w14:paraId="7FE55C0C" w14:textId="74D07293" w:rsidR="00E21684" w:rsidRPr="00287142" w:rsidRDefault="00E21684">
      <w:pPr>
        <w:rPr>
          <w:sz w:val="16"/>
          <w:szCs w:val="16"/>
        </w:rPr>
      </w:pPr>
    </w:p>
    <w:p w14:paraId="41AEC9E1" w14:textId="04A16C77" w:rsidR="00D47E19" w:rsidRDefault="00E21684">
      <w:pPr>
        <w:rPr>
          <w:sz w:val="16"/>
          <w:szCs w:val="16"/>
        </w:rPr>
      </w:pPr>
      <w:r w:rsidRPr="00287142">
        <w:rPr>
          <w:sz w:val="16"/>
          <w:szCs w:val="16"/>
        </w:rPr>
        <w:t>I/We</w:t>
      </w:r>
      <w:r w:rsidR="00FA367E">
        <w:rPr>
          <w:sz w:val="16"/>
          <w:szCs w:val="16"/>
        </w:rPr>
        <w:t xml:space="preserve">, </w:t>
      </w:r>
      <w:r w:rsidR="00E46035">
        <w:rPr>
          <w:sz w:val="16"/>
          <w:szCs w:val="16"/>
        </w:rPr>
        <w:t>_____________________________________________</w:t>
      </w:r>
      <w:r w:rsidRPr="00287142">
        <w:rPr>
          <w:sz w:val="16"/>
          <w:szCs w:val="16"/>
        </w:rPr>
        <w:t xml:space="preserve">(hereinafter referred as “client”) have voluntarily employed </w:t>
      </w:r>
      <w:r w:rsidR="00A13311">
        <w:rPr>
          <w:sz w:val="16"/>
          <w:szCs w:val="16"/>
        </w:rPr>
        <w:t xml:space="preserve">Carrie Pierson </w:t>
      </w:r>
      <w:r w:rsidRPr="00287142">
        <w:rPr>
          <w:sz w:val="16"/>
          <w:szCs w:val="16"/>
        </w:rPr>
        <w:t>(herein after referred to as “consultant”</w:t>
      </w:r>
      <w:r w:rsidR="00361671">
        <w:rPr>
          <w:sz w:val="16"/>
          <w:szCs w:val="16"/>
        </w:rPr>
        <w:t xml:space="preserve"> and</w:t>
      </w:r>
      <w:r w:rsidR="00170B8B">
        <w:rPr>
          <w:sz w:val="16"/>
          <w:szCs w:val="16"/>
        </w:rPr>
        <w:t>/</w:t>
      </w:r>
      <w:r w:rsidR="00361671">
        <w:rPr>
          <w:sz w:val="16"/>
          <w:szCs w:val="16"/>
        </w:rPr>
        <w:t>or “trainer”</w:t>
      </w:r>
      <w:r w:rsidRPr="00287142">
        <w:rPr>
          <w:sz w:val="16"/>
          <w:szCs w:val="16"/>
        </w:rPr>
        <w:t xml:space="preserve">) to assist me in the training of my dog(s) </w:t>
      </w:r>
      <w:r w:rsidR="00E46035">
        <w:rPr>
          <w:sz w:val="16"/>
          <w:szCs w:val="16"/>
        </w:rPr>
        <w:t>___________________________________________</w:t>
      </w:r>
    </w:p>
    <w:p w14:paraId="00E57A72" w14:textId="47AEC989" w:rsidR="00E21684" w:rsidRPr="00287142" w:rsidRDefault="00E21684">
      <w:pPr>
        <w:rPr>
          <w:sz w:val="16"/>
          <w:szCs w:val="16"/>
        </w:rPr>
      </w:pPr>
      <w:r w:rsidRPr="00287142">
        <w:rPr>
          <w:sz w:val="16"/>
          <w:szCs w:val="16"/>
        </w:rPr>
        <w:t>.</w:t>
      </w:r>
    </w:p>
    <w:p w14:paraId="03490D07" w14:textId="7094C38D" w:rsidR="00E21684" w:rsidRPr="00287142" w:rsidRDefault="00E21684" w:rsidP="00D47E19">
      <w:pPr>
        <w:pBdr>
          <w:top w:val="single" w:sz="4" w:space="1" w:color="auto"/>
          <w:left w:val="single" w:sz="4" w:space="4" w:color="auto"/>
          <w:bottom w:val="single" w:sz="4" w:space="1" w:color="auto"/>
          <w:right w:val="single" w:sz="4" w:space="4" w:color="auto"/>
        </w:pBdr>
        <w:rPr>
          <w:sz w:val="16"/>
          <w:szCs w:val="16"/>
        </w:rPr>
      </w:pPr>
      <w:r w:rsidRPr="00287142">
        <w:rPr>
          <w:sz w:val="16"/>
          <w:szCs w:val="16"/>
        </w:rPr>
        <w:t>Professional Fees:</w:t>
      </w:r>
    </w:p>
    <w:p w14:paraId="6431569D" w14:textId="73599997" w:rsidR="00E21684" w:rsidRDefault="00E21684" w:rsidP="00D47E19">
      <w:pPr>
        <w:pBdr>
          <w:top w:val="single" w:sz="4" w:space="1" w:color="auto"/>
          <w:left w:val="single" w:sz="4" w:space="4" w:color="auto"/>
          <w:bottom w:val="single" w:sz="4" w:space="1" w:color="auto"/>
          <w:right w:val="single" w:sz="4" w:space="4" w:color="auto"/>
        </w:pBdr>
        <w:rPr>
          <w:sz w:val="16"/>
          <w:szCs w:val="16"/>
        </w:rPr>
      </w:pPr>
      <w:r w:rsidRPr="00287142">
        <w:rPr>
          <w:sz w:val="16"/>
          <w:szCs w:val="16"/>
        </w:rPr>
        <w:t xml:space="preserve">Professional </w:t>
      </w:r>
      <w:r w:rsidR="00A13311">
        <w:rPr>
          <w:sz w:val="16"/>
          <w:szCs w:val="16"/>
        </w:rPr>
        <w:t xml:space="preserve">Onsite </w:t>
      </w:r>
      <w:r w:rsidRPr="00287142">
        <w:rPr>
          <w:sz w:val="16"/>
          <w:szCs w:val="16"/>
        </w:rPr>
        <w:t>fee</w:t>
      </w:r>
      <w:r w:rsidR="00A13311">
        <w:rPr>
          <w:sz w:val="16"/>
          <w:szCs w:val="16"/>
        </w:rPr>
        <w:t xml:space="preserve"> (in Watkins)</w:t>
      </w:r>
      <w:r w:rsidRPr="00287142">
        <w:rPr>
          <w:sz w:val="16"/>
          <w:szCs w:val="16"/>
        </w:rPr>
        <w:t xml:space="preserve"> shall be $</w:t>
      </w:r>
      <w:r w:rsidR="00A13311">
        <w:rPr>
          <w:sz w:val="16"/>
          <w:szCs w:val="16"/>
        </w:rPr>
        <w:t xml:space="preserve"> 75</w:t>
      </w:r>
      <w:r w:rsidRPr="00287142">
        <w:rPr>
          <w:sz w:val="16"/>
          <w:szCs w:val="16"/>
        </w:rPr>
        <w:t xml:space="preserve">/ hour for a series of </w:t>
      </w:r>
      <w:r w:rsidR="00A13311">
        <w:rPr>
          <w:sz w:val="16"/>
          <w:szCs w:val="16"/>
        </w:rPr>
        <w:t>1</w:t>
      </w:r>
      <w:r w:rsidRPr="00287142">
        <w:rPr>
          <w:sz w:val="16"/>
          <w:szCs w:val="16"/>
        </w:rPr>
        <w:t xml:space="preserve"> session</w:t>
      </w:r>
      <w:r w:rsidR="00A13311">
        <w:rPr>
          <w:sz w:val="16"/>
          <w:szCs w:val="16"/>
        </w:rPr>
        <w:t xml:space="preserve"> or $300/ 5 sessions</w:t>
      </w:r>
      <w:r w:rsidRPr="00287142">
        <w:rPr>
          <w:sz w:val="16"/>
          <w:szCs w:val="16"/>
        </w:rPr>
        <w:t xml:space="preserve">, the first of which will be </w:t>
      </w:r>
      <w:r w:rsidR="00A13311">
        <w:rPr>
          <w:sz w:val="16"/>
          <w:szCs w:val="16"/>
        </w:rPr>
        <w:t xml:space="preserve">1.5 </w:t>
      </w:r>
      <w:r w:rsidRPr="00287142">
        <w:rPr>
          <w:sz w:val="16"/>
          <w:szCs w:val="16"/>
        </w:rPr>
        <w:t xml:space="preserve">hours, then </w:t>
      </w:r>
      <w:r w:rsidR="00A13311">
        <w:rPr>
          <w:sz w:val="16"/>
          <w:szCs w:val="16"/>
        </w:rPr>
        <w:t>1</w:t>
      </w:r>
      <w:r w:rsidRPr="00287142">
        <w:rPr>
          <w:sz w:val="16"/>
          <w:szCs w:val="16"/>
        </w:rPr>
        <w:t xml:space="preserve"> hour(s) for each remaining visit. “No shows” or cancelled appointments with less than 24 hours’ notice will be counted as one session. All sessions must be completed within </w:t>
      </w:r>
      <w:r w:rsidR="00A13311">
        <w:rPr>
          <w:sz w:val="16"/>
          <w:szCs w:val="16"/>
        </w:rPr>
        <w:t>6 months</w:t>
      </w:r>
      <w:r w:rsidRPr="00287142">
        <w:rPr>
          <w:sz w:val="16"/>
          <w:szCs w:val="16"/>
        </w:rPr>
        <w:t xml:space="preserve"> from the date of this contract. Any sessions not completed within that time frame will be forfeited.</w:t>
      </w:r>
    </w:p>
    <w:p w14:paraId="4D69DA08" w14:textId="602632C7" w:rsidR="00A13311" w:rsidRDefault="00A13311" w:rsidP="00D47E19">
      <w:pPr>
        <w:pBdr>
          <w:top w:val="single" w:sz="4" w:space="1" w:color="auto"/>
          <w:left w:val="single" w:sz="4" w:space="4" w:color="auto"/>
          <w:bottom w:val="single" w:sz="4" w:space="1" w:color="auto"/>
          <w:right w:val="single" w:sz="4" w:space="4" w:color="auto"/>
        </w:pBdr>
        <w:rPr>
          <w:sz w:val="16"/>
          <w:szCs w:val="16"/>
        </w:rPr>
      </w:pPr>
      <w:r w:rsidRPr="00287142">
        <w:rPr>
          <w:sz w:val="16"/>
          <w:szCs w:val="16"/>
        </w:rPr>
        <w:t xml:space="preserve">Professional </w:t>
      </w:r>
      <w:r>
        <w:rPr>
          <w:sz w:val="16"/>
          <w:szCs w:val="16"/>
        </w:rPr>
        <w:t>in client’s home</w:t>
      </w:r>
      <w:r w:rsidRPr="00287142">
        <w:rPr>
          <w:sz w:val="16"/>
          <w:szCs w:val="16"/>
        </w:rPr>
        <w:t xml:space="preserve"> shall be $</w:t>
      </w:r>
      <w:r>
        <w:rPr>
          <w:sz w:val="16"/>
          <w:szCs w:val="16"/>
        </w:rPr>
        <w:t xml:space="preserve"> 85</w:t>
      </w:r>
      <w:r w:rsidRPr="00287142">
        <w:rPr>
          <w:sz w:val="16"/>
          <w:szCs w:val="16"/>
        </w:rPr>
        <w:t xml:space="preserve">/ hour for a series of </w:t>
      </w:r>
      <w:r>
        <w:rPr>
          <w:sz w:val="16"/>
          <w:szCs w:val="16"/>
        </w:rPr>
        <w:t>1</w:t>
      </w:r>
      <w:r w:rsidRPr="00287142">
        <w:rPr>
          <w:sz w:val="16"/>
          <w:szCs w:val="16"/>
        </w:rPr>
        <w:t xml:space="preserve"> session</w:t>
      </w:r>
      <w:r>
        <w:rPr>
          <w:sz w:val="16"/>
          <w:szCs w:val="16"/>
        </w:rPr>
        <w:t xml:space="preserve"> or $375/ 5 sessions</w:t>
      </w:r>
      <w:r w:rsidRPr="00287142">
        <w:rPr>
          <w:sz w:val="16"/>
          <w:szCs w:val="16"/>
        </w:rPr>
        <w:t xml:space="preserve">, the first of which will be </w:t>
      </w:r>
      <w:r>
        <w:rPr>
          <w:sz w:val="16"/>
          <w:szCs w:val="16"/>
        </w:rPr>
        <w:t xml:space="preserve">1.5 </w:t>
      </w:r>
      <w:r w:rsidRPr="00287142">
        <w:rPr>
          <w:sz w:val="16"/>
          <w:szCs w:val="16"/>
        </w:rPr>
        <w:t xml:space="preserve">hours, then </w:t>
      </w:r>
      <w:r>
        <w:rPr>
          <w:sz w:val="16"/>
          <w:szCs w:val="16"/>
        </w:rPr>
        <w:t>1</w:t>
      </w:r>
      <w:r w:rsidRPr="00287142">
        <w:rPr>
          <w:sz w:val="16"/>
          <w:szCs w:val="16"/>
        </w:rPr>
        <w:t xml:space="preserve"> hour(s) for each remaining visit. “No shows” or cancelled appointments with less than 24 hours’ notice will be counted as one session. All sessions must be completed within </w:t>
      </w:r>
      <w:r>
        <w:rPr>
          <w:sz w:val="16"/>
          <w:szCs w:val="16"/>
        </w:rPr>
        <w:t>6 months</w:t>
      </w:r>
      <w:r w:rsidRPr="00287142">
        <w:rPr>
          <w:sz w:val="16"/>
          <w:szCs w:val="16"/>
        </w:rPr>
        <w:t xml:space="preserve"> from the date of this contract. Any sessions not completed within that time frame will be forfeited.</w:t>
      </w:r>
    </w:p>
    <w:p w14:paraId="3CFB4220" w14:textId="459F1DF5" w:rsidR="00A13311" w:rsidRDefault="00A13311" w:rsidP="00D47E19">
      <w:pPr>
        <w:pBdr>
          <w:top w:val="single" w:sz="4" w:space="1" w:color="auto"/>
          <w:left w:val="single" w:sz="4" w:space="4" w:color="auto"/>
          <w:bottom w:val="single" w:sz="4" w:space="1" w:color="auto"/>
          <w:right w:val="single" w:sz="4" w:space="4" w:color="auto"/>
        </w:pBdr>
        <w:rPr>
          <w:sz w:val="16"/>
          <w:szCs w:val="16"/>
        </w:rPr>
      </w:pPr>
      <w:r>
        <w:rPr>
          <w:sz w:val="16"/>
          <w:szCs w:val="16"/>
        </w:rPr>
        <w:t xml:space="preserve">Group class will be $210/ 6 classes. All classes will be 1 hour. “No shows” or cancelations will be counted as one session and </w:t>
      </w:r>
      <w:r w:rsidR="00E46035">
        <w:rPr>
          <w:sz w:val="16"/>
          <w:szCs w:val="16"/>
        </w:rPr>
        <w:t>cannot</w:t>
      </w:r>
      <w:r>
        <w:rPr>
          <w:sz w:val="16"/>
          <w:szCs w:val="16"/>
        </w:rPr>
        <w:t xml:space="preserve"> be made up in another session. Due to special circumstances, Consultant/ Trainer can choose to have a </w:t>
      </w:r>
      <w:r w:rsidR="00E46035">
        <w:rPr>
          <w:sz w:val="16"/>
          <w:szCs w:val="16"/>
        </w:rPr>
        <w:t>makeup</w:t>
      </w:r>
      <w:r>
        <w:rPr>
          <w:sz w:val="16"/>
          <w:szCs w:val="16"/>
        </w:rPr>
        <w:t xml:space="preserve"> day if schedule permits, but not if client chooses to cancel or “no show”. </w:t>
      </w:r>
    </w:p>
    <w:p w14:paraId="22DDF6FD" w14:textId="1652363C" w:rsidR="00D47E19" w:rsidRPr="00287142" w:rsidRDefault="00D47E19" w:rsidP="00D47E19">
      <w:pPr>
        <w:pBdr>
          <w:top w:val="single" w:sz="4" w:space="1" w:color="auto"/>
          <w:left w:val="single" w:sz="4" w:space="4" w:color="auto"/>
          <w:bottom w:val="single" w:sz="4" w:space="1" w:color="auto"/>
          <w:right w:val="single" w:sz="4" w:space="4" w:color="auto"/>
        </w:pBdr>
        <w:rPr>
          <w:sz w:val="16"/>
          <w:szCs w:val="16"/>
        </w:rPr>
      </w:pPr>
      <w:r>
        <w:rPr>
          <w:sz w:val="16"/>
          <w:szCs w:val="16"/>
        </w:rPr>
        <w:t xml:space="preserve">All private training packages must be paid for by the end of the first consultation/session. If you choose to add a package later, it will start when paid for and as a separate agreement. </w:t>
      </w:r>
      <w:r w:rsidR="00F007C8">
        <w:rPr>
          <w:sz w:val="16"/>
          <w:szCs w:val="16"/>
        </w:rPr>
        <w:t>Initial</w:t>
      </w:r>
      <w:r w:rsidR="00200AFA">
        <w:rPr>
          <w:sz w:val="16"/>
          <w:szCs w:val="16"/>
        </w:rPr>
        <w:t>, non-refundable deposit</w:t>
      </w:r>
      <w:r w:rsidR="00F007C8">
        <w:rPr>
          <w:sz w:val="16"/>
          <w:szCs w:val="16"/>
        </w:rPr>
        <w:t xml:space="preserve"> of $25 will need to be paid</w:t>
      </w:r>
      <w:r w:rsidR="00D7138C">
        <w:rPr>
          <w:sz w:val="16"/>
          <w:szCs w:val="16"/>
        </w:rPr>
        <w:t xml:space="preserve"> as well as Training Agreement signed, and questionnaire filled out</w:t>
      </w:r>
      <w:r w:rsidR="00F007C8">
        <w:rPr>
          <w:sz w:val="16"/>
          <w:szCs w:val="16"/>
        </w:rPr>
        <w:t xml:space="preserve"> prior to initial consult to hold appointment date and time. </w:t>
      </w:r>
      <w:r w:rsidR="00200AFA">
        <w:rPr>
          <w:sz w:val="16"/>
          <w:szCs w:val="16"/>
        </w:rPr>
        <w:t xml:space="preserve">Deposit will be deducted from total payment owed once initial session ends. </w:t>
      </w:r>
    </w:p>
    <w:p w14:paraId="595032BC" w14:textId="52B05BBF" w:rsidR="00E21684" w:rsidRPr="00287142" w:rsidRDefault="00E21684">
      <w:pPr>
        <w:rPr>
          <w:sz w:val="16"/>
          <w:szCs w:val="16"/>
        </w:rPr>
      </w:pPr>
      <w:r w:rsidRPr="00287142">
        <w:rPr>
          <w:sz w:val="16"/>
          <w:szCs w:val="16"/>
        </w:rPr>
        <w:t>Description of Services:</w:t>
      </w:r>
    </w:p>
    <w:p w14:paraId="2376FE49" w14:textId="1105E671" w:rsidR="00BF7327" w:rsidRPr="00287142" w:rsidRDefault="00E21684">
      <w:pPr>
        <w:rPr>
          <w:sz w:val="16"/>
          <w:szCs w:val="16"/>
        </w:rPr>
      </w:pPr>
      <w:r w:rsidRPr="00287142">
        <w:rPr>
          <w:sz w:val="16"/>
          <w:szCs w:val="16"/>
        </w:rPr>
        <w:t>I understand that the consultant will work directly with me and my pet to impart contemporary animal behavior knowledge that best fits our needs, and that successful compensation pet programs depend on a combination of learned skills on the part of the pet and owner. Behavior is not static; an animal will not continue to perform even trained behavior without ongoing practice. Especially in cases involving any type of aggression, although behavior may be modified, the dog is never considered “cured”. A pet’s behavior is ultimately the owner’s responsibility. Consul</w:t>
      </w:r>
      <w:r w:rsidR="00BF7327" w:rsidRPr="00287142">
        <w:rPr>
          <w:sz w:val="16"/>
          <w:szCs w:val="16"/>
        </w:rPr>
        <w:t>tant</w:t>
      </w:r>
      <w:r w:rsidR="00D47E19">
        <w:rPr>
          <w:sz w:val="16"/>
          <w:szCs w:val="16"/>
        </w:rPr>
        <w:t>/ trainer</w:t>
      </w:r>
      <w:r w:rsidR="00BF7327" w:rsidRPr="00287142">
        <w:rPr>
          <w:sz w:val="16"/>
          <w:szCs w:val="16"/>
        </w:rPr>
        <w:t xml:space="preserve"> will make every reasonable effort to help us attain goals but makes no guarantees of performance on the part of Client or pet as a result of providing professional </w:t>
      </w:r>
      <w:r w:rsidR="00170B8B">
        <w:rPr>
          <w:sz w:val="16"/>
          <w:szCs w:val="16"/>
        </w:rPr>
        <w:t>dog</w:t>
      </w:r>
      <w:r w:rsidR="00D47E19">
        <w:rPr>
          <w:sz w:val="16"/>
          <w:szCs w:val="16"/>
        </w:rPr>
        <w:t xml:space="preserve"> training</w:t>
      </w:r>
      <w:r w:rsidR="00BF7327" w:rsidRPr="00287142">
        <w:rPr>
          <w:sz w:val="16"/>
          <w:szCs w:val="16"/>
        </w:rPr>
        <w:t xml:space="preserve">. </w:t>
      </w:r>
    </w:p>
    <w:p w14:paraId="67FFFA06" w14:textId="00CFCF60" w:rsidR="00BF7327" w:rsidRPr="00287142" w:rsidRDefault="00BF7327">
      <w:pPr>
        <w:rPr>
          <w:sz w:val="16"/>
          <w:szCs w:val="16"/>
        </w:rPr>
      </w:pPr>
      <w:r w:rsidRPr="00287142">
        <w:rPr>
          <w:sz w:val="16"/>
          <w:szCs w:val="16"/>
        </w:rPr>
        <w:t xml:space="preserve">Client acknowledges that </w:t>
      </w:r>
      <w:r w:rsidR="00D47E19">
        <w:rPr>
          <w:sz w:val="16"/>
          <w:szCs w:val="16"/>
        </w:rPr>
        <w:t xml:space="preserve">puppy training/ </w:t>
      </w:r>
      <w:r w:rsidRPr="00287142">
        <w:rPr>
          <w:sz w:val="16"/>
          <w:szCs w:val="16"/>
        </w:rPr>
        <w:t>obedience training/ behavior modification</w:t>
      </w:r>
      <w:r w:rsidR="00D47E19">
        <w:rPr>
          <w:sz w:val="16"/>
          <w:szCs w:val="16"/>
        </w:rPr>
        <w:t xml:space="preserve"> or any other dog training</w:t>
      </w:r>
      <w:r w:rsidRPr="00287142">
        <w:rPr>
          <w:sz w:val="16"/>
          <w:szCs w:val="16"/>
        </w:rPr>
        <w:t xml:space="preserve"> may be an activity in which damage or injury to dog(s) and/ or persons may occur. Client will assume full financial/ moral responsibility for the actions of their dog(s). Client further acknowledges that dog(s) may be exposed to a variety of environmental conditions which include, but are not limited to, vehicular travel, interaction with people and other animals, exposure to adverse weather, and exposure to areas with crowds and all types of traffic.</w:t>
      </w:r>
    </w:p>
    <w:p w14:paraId="3FBAF5AF" w14:textId="7DC28854" w:rsidR="00BF7327" w:rsidRPr="00287142" w:rsidRDefault="00BF7327">
      <w:pPr>
        <w:rPr>
          <w:sz w:val="16"/>
          <w:szCs w:val="16"/>
        </w:rPr>
      </w:pPr>
      <w:r w:rsidRPr="00287142">
        <w:rPr>
          <w:sz w:val="16"/>
          <w:szCs w:val="16"/>
        </w:rPr>
        <w:t xml:space="preserve">I/We Client agree that I, my/ our heirs, </w:t>
      </w:r>
      <w:r w:rsidR="00361671" w:rsidRPr="00287142">
        <w:rPr>
          <w:sz w:val="16"/>
          <w:szCs w:val="16"/>
        </w:rPr>
        <w:t>assignees,</w:t>
      </w:r>
      <w:r w:rsidRPr="00287142">
        <w:rPr>
          <w:sz w:val="16"/>
          <w:szCs w:val="16"/>
        </w:rPr>
        <w:t xml:space="preserve"> and legal representatives will not make claim against, sue, or attach the property of </w:t>
      </w:r>
      <w:r w:rsidR="00361671" w:rsidRPr="00287142">
        <w:rPr>
          <w:sz w:val="16"/>
          <w:szCs w:val="16"/>
        </w:rPr>
        <w:t>consultant</w:t>
      </w:r>
      <w:r w:rsidR="00361671">
        <w:rPr>
          <w:sz w:val="16"/>
          <w:szCs w:val="16"/>
        </w:rPr>
        <w:t>/ trainer</w:t>
      </w:r>
      <w:r w:rsidRPr="00287142">
        <w:rPr>
          <w:sz w:val="16"/>
          <w:szCs w:val="16"/>
        </w:rPr>
        <w:t xml:space="preserve">, her family, </w:t>
      </w:r>
      <w:r w:rsidR="004203C1" w:rsidRPr="00287142">
        <w:rPr>
          <w:sz w:val="16"/>
          <w:szCs w:val="16"/>
        </w:rPr>
        <w:t>acquaintances</w:t>
      </w:r>
      <w:r w:rsidRPr="00287142">
        <w:rPr>
          <w:sz w:val="16"/>
          <w:szCs w:val="16"/>
        </w:rPr>
        <w:t xml:space="preserve">, or any other person acting on her behalf (herein </w:t>
      </w:r>
      <w:r w:rsidR="004203C1" w:rsidRPr="00287142">
        <w:rPr>
          <w:sz w:val="16"/>
          <w:szCs w:val="16"/>
        </w:rPr>
        <w:t>referred</w:t>
      </w:r>
      <w:r w:rsidRPr="00287142">
        <w:rPr>
          <w:sz w:val="16"/>
          <w:szCs w:val="16"/>
        </w:rPr>
        <w:t xml:space="preserve"> to as “Her Agents”), for injury or damage done to or by dog(s) resulting from action or negligence, however caused, by Consultant or Her Agents. I/ We Client forever release Consultant and/ or heirs, assignees and legal representatives may have or may hereafter have for injury or damage to or by dog(s), and assume all risks thereof.</w:t>
      </w:r>
    </w:p>
    <w:p w14:paraId="4921072B" w14:textId="5B68E389" w:rsidR="004203C1" w:rsidRPr="00287142" w:rsidRDefault="00BF7327">
      <w:pPr>
        <w:rPr>
          <w:sz w:val="16"/>
          <w:szCs w:val="16"/>
        </w:rPr>
      </w:pPr>
      <w:r w:rsidRPr="00287142">
        <w:rPr>
          <w:sz w:val="16"/>
          <w:szCs w:val="16"/>
        </w:rPr>
        <w:t>Client and Consultant</w:t>
      </w:r>
      <w:r w:rsidR="004203C1" w:rsidRPr="00287142">
        <w:rPr>
          <w:sz w:val="16"/>
          <w:szCs w:val="16"/>
        </w:rPr>
        <w:t xml:space="preserve"> hereby agree to mediate and/ or arbitrate any misunderstanding that may arise pursuant to the terms contained herein. In any action or proceeding arising out of this agreement, the prevailing party shall be entitled to reimbursement of costs and legal fees. </w:t>
      </w:r>
    </w:p>
    <w:p w14:paraId="5403228C" w14:textId="485D54E9" w:rsidR="004203C1" w:rsidRPr="00287142" w:rsidRDefault="004203C1">
      <w:pPr>
        <w:rPr>
          <w:sz w:val="16"/>
          <w:szCs w:val="16"/>
        </w:rPr>
      </w:pPr>
      <w:r w:rsidRPr="00287142">
        <w:rPr>
          <w:sz w:val="16"/>
          <w:szCs w:val="16"/>
        </w:rPr>
        <w:t>This Contract for Dog Training services supersedes all other agreements, written or oral, previously made between Client and Consultant.</w:t>
      </w:r>
    </w:p>
    <w:p w14:paraId="3F8F5645" w14:textId="78ED76EB" w:rsidR="004203C1" w:rsidRPr="00287142" w:rsidRDefault="004203C1">
      <w:pPr>
        <w:rPr>
          <w:sz w:val="16"/>
          <w:szCs w:val="16"/>
        </w:rPr>
      </w:pPr>
    </w:p>
    <w:p w14:paraId="60A26DE7" w14:textId="0E62B757" w:rsidR="00287142" w:rsidRPr="00287142" w:rsidRDefault="004203C1">
      <w:pPr>
        <w:rPr>
          <w:sz w:val="16"/>
          <w:szCs w:val="16"/>
        </w:rPr>
      </w:pPr>
      <w:r w:rsidRPr="00287142">
        <w:rPr>
          <w:sz w:val="16"/>
          <w:szCs w:val="16"/>
        </w:rPr>
        <w:t xml:space="preserve">Executed on this </w:t>
      </w:r>
      <w:r w:rsidR="00E46035">
        <w:rPr>
          <w:sz w:val="16"/>
          <w:szCs w:val="16"/>
        </w:rPr>
        <w:t>_________</w:t>
      </w:r>
      <w:r w:rsidRPr="00287142">
        <w:rPr>
          <w:sz w:val="16"/>
          <w:szCs w:val="16"/>
        </w:rPr>
        <w:t xml:space="preserve"> day of </w:t>
      </w:r>
      <w:r w:rsidR="00E46035">
        <w:rPr>
          <w:sz w:val="16"/>
          <w:szCs w:val="16"/>
        </w:rPr>
        <w:t>____________</w:t>
      </w:r>
      <w:r w:rsidRPr="00287142">
        <w:rPr>
          <w:sz w:val="16"/>
          <w:szCs w:val="16"/>
        </w:rPr>
        <w:t>, 20</w:t>
      </w:r>
      <w:r w:rsidR="00E46035">
        <w:rPr>
          <w:sz w:val="16"/>
          <w:szCs w:val="16"/>
        </w:rPr>
        <w:t>____.</w:t>
      </w:r>
    </w:p>
    <w:p w14:paraId="56A0CF9F" w14:textId="7C203E99" w:rsidR="004203C1" w:rsidRDefault="004203C1">
      <w:pPr>
        <w:rPr>
          <w:sz w:val="16"/>
          <w:szCs w:val="16"/>
        </w:rPr>
      </w:pPr>
    </w:p>
    <w:p w14:paraId="7C0E640C" w14:textId="517A0524" w:rsidR="00E46035" w:rsidRPr="00287142" w:rsidRDefault="00E46035">
      <w:pPr>
        <w:rPr>
          <w:sz w:val="16"/>
          <w:szCs w:val="16"/>
        </w:rPr>
      </w:pPr>
      <w:r>
        <w:rPr>
          <w:sz w:val="16"/>
          <w:szCs w:val="16"/>
        </w:rPr>
        <w:t>__________________________________________________________________________________________________________________</w:t>
      </w:r>
    </w:p>
    <w:p w14:paraId="4FD16666" w14:textId="36D5A761" w:rsidR="00170B8B" w:rsidRPr="00287142" w:rsidRDefault="004203C1">
      <w:pPr>
        <w:rPr>
          <w:sz w:val="16"/>
          <w:szCs w:val="16"/>
        </w:rPr>
      </w:pPr>
      <w:r w:rsidRPr="00287142">
        <w:rPr>
          <w:sz w:val="16"/>
          <w:szCs w:val="16"/>
        </w:rPr>
        <w:t>Client/ Print</w:t>
      </w:r>
      <w:r w:rsidR="00170B8B">
        <w:rPr>
          <w:sz w:val="16"/>
          <w:szCs w:val="16"/>
        </w:rPr>
        <w:t>,</w:t>
      </w:r>
      <w:r w:rsidRPr="00287142">
        <w:rPr>
          <w:sz w:val="16"/>
          <w:szCs w:val="16"/>
        </w:rPr>
        <w:t xml:space="preserve"> Sign</w:t>
      </w:r>
      <w:r w:rsidR="00170B8B">
        <w:rPr>
          <w:sz w:val="16"/>
          <w:szCs w:val="16"/>
        </w:rPr>
        <w:t xml:space="preserve"> and Date</w:t>
      </w:r>
    </w:p>
    <w:p w14:paraId="0CFBDA09" w14:textId="3D07383D" w:rsidR="00170B8B" w:rsidRDefault="00170B8B">
      <w:pPr>
        <w:rPr>
          <w:sz w:val="16"/>
          <w:szCs w:val="16"/>
        </w:rPr>
      </w:pPr>
    </w:p>
    <w:p w14:paraId="550C6C0D" w14:textId="564DDA4E" w:rsidR="00170B8B" w:rsidRPr="00287142" w:rsidRDefault="00170B8B">
      <w:pPr>
        <w:rPr>
          <w:sz w:val="16"/>
          <w:szCs w:val="16"/>
        </w:rPr>
      </w:pPr>
      <w:r>
        <w:rPr>
          <w:sz w:val="16"/>
          <w:szCs w:val="16"/>
        </w:rPr>
        <w:lastRenderedPageBreak/>
        <w:t xml:space="preserve">Carrie Pierson CPDT-KA </w:t>
      </w:r>
      <w:r w:rsidR="00E46035">
        <w:rPr>
          <w:sz w:val="16"/>
          <w:szCs w:val="16"/>
        </w:rPr>
        <w:t>_____________________________________________________________________</w:t>
      </w:r>
    </w:p>
    <w:sectPr w:rsidR="00170B8B" w:rsidRPr="00287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84"/>
    <w:rsid w:val="0005256F"/>
    <w:rsid w:val="00170B8B"/>
    <w:rsid w:val="00200AFA"/>
    <w:rsid w:val="00287142"/>
    <w:rsid w:val="0031021A"/>
    <w:rsid w:val="00361671"/>
    <w:rsid w:val="004203C1"/>
    <w:rsid w:val="006014A6"/>
    <w:rsid w:val="00713741"/>
    <w:rsid w:val="00843F2C"/>
    <w:rsid w:val="008F0115"/>
    <w:rsid w:val="00A05C6A"/>
    <w:rsid w:val="00A13311"/>
    <w:rsid w:val="00BF7327"/>
    <w:rsid w:val="00C63CF6"/>
    <w:rsid w:val="00CB5AD8"/>
    <w:rsid w:val="00D47E19"/>
    <w:rsid w:val="00D7138C"/>
    <w:rsid w:val="00E21684"/>
    <w:rsid w:val="00E46035"/>
    <w:rsid w:val="00F007C8"/>
    <w:rsid w:val="00FA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1387"/>
  <w15:chartTrackingRefBased/>
  <w15:docId w15:val="{941B7776-E682-4666-9A3F-C3309682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Pierson</dc:creator>
  <cp:keywords/>
  <dc:description/>
  <cp:lastModifiedBy>Carrie Pierson</cp:lastModifiedBy>
  <cp:revision>5</cp:revision>
  <cp:lastPrinted>2021-02-10T04:56:00Z</cp:lastPrinted>
  <dcterms:created xsi:type="dcterms:W3CDTF">2021-12-02T20:54:00Z</dcterms:created>
  <dcterms:modified xsi:type="dcterms:W3CDTF">2021-12-18T15:10:00Z</dcterms:modified>
</cp:coreProperties>
</file>